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0000001" w14:textId="77777777" w:rsidR="00F5051B" w:rsidRDefault="00771F3B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36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Kierownik Szkoły Polskiej im.  Jana III Sobieskiego przy Ambasadzie RP w Wiedniu</w:t>
      </w:r>
    </w:p>
    <w:p w14:paraId="00000002" w14:textId="63967DBA" w:rsidR="00F5051B" w:rsidRDefault="00771F3B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36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 zatrudni </w:t>
      </w:r>
    </w:p>
    <w:p w14:paraId="00000003" w14:textId="1DFCF4CC" w:rsidR="00F5051B" w:rsidRDefault="00771F3B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36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pracownika administracji – specjalistę na umowę na zastępstwo</w:t>
      </w:r>
      <w:r w:rsidR="00263551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 na okres około 20 tygodni.</w:t>
      </w:r>
    </w:p>
    <w:p w14:paraId="00000004" w14:textId="77777777" w:rsidR="00F5051B" w:rsidRDefault="00771F3B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36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Wymiar etatu: 1/10 etatu ( 4/40 )</w:t>
      </w:r>
    </w:p>
    <w:p w14:paraId="00000005" w14:textId="77777777" w:rsidR="00F5051B" w:rsidRDefault="00771F3B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36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Liczba stanowisk pracy: 1 stanowisko </w:t>
      </w:r>
    </w:p>
    <w:p w14:paraId="00000006" w14:textId="77777777" w:rsidR="00F5051B" w:rsidRDefault="00771F3B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36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Miejsce wykonywania pracy: Szkoła Polska przy Ambasadzie RP w Wiedniu, Promenadeweg 3</w:t>
      </w:r>
    </w:p>
    <w:p w14:paraId="00000007" w14:textId="77777777" w:rsidR="00F5051B" w:rsidRDefault="00771F3B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36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Warunki pracy: </w:t>
      </w:r>
    </w:p>
    <w:p w14:paraId="00000008" w14:textId="77777777" w:rsidR="00F5051B" w:rsidRDefault="00771F3B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36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1. Warunki dotyczące charakteru pracy na stanowisku i sposobu wykonywania zadań: − praca administracyjno-biurowa.</w:t>
      </w:r>
    </w:p>
    <w:p w14:paraId="00000009" w14:textId="77777777" w:rsidR="00F5051B" w:rsidRDefault="00771F3B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36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2. Miejsce i otoczenie organizacyjno-techniczne stanowiska pracy:</w:t>
      </w:r>
    </w:p>
    <w:p w14:paraId="0000000A" w14:textId="77777777" w:rsidR="00F5051B" w:rsidRDefault="00771F3B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− stanowisko pracy zorganizowane w pomieszczeniu biurowym, obsługa urządzeń biurowych, w tym komputera z monitorem ekranowym,</w:t>
      </w:r>
    </w:p>
    <w:p w14:paraId="0000000B" w14:textId="367928F8" w:rsidR="00F5051B" w:rsidRDefault="00771F3B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− bariery architektoniczne: winda</w:t>
      </w:r>
    </w:p>
    <w:p w14:paraId="0000000C" w14:textId="77777777" w:rsidR="00F5051B" w:rsidRDefault="00F5051B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rPr>
          <w:rFonts w:ascii="Trebuchet MS" w:eastAsia="Trebuchet MS" w:hAnsi="Trebuchet MS" w:cs="Trebuchet MS"/>
          <w:color w:val="000000"/>
          <w:sz w:val="21"/>
          <w:szCs w:val="21"/>
        </w:rPr>
      </w:pPr>
    </w:p>
    <w:p w14:paraId="0000000D" w14:textId="77777777" w:rsidR="00F5051B" w:rsidRDefault="00771F3B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36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3. Wynagrodzenie wypłacane zgodnie z Rozporządzeniem Ministra Pracy i Polityki Społecznej z dnia 30.04.2008 r. w sprawie warunków wynagradzania za pracę i przyznawania innych świadczeń związanych z pracą dla pracowników niebędących nauczycielami, zatrudnionych w szkołach i placówkach oświatowych prowadzonych przez organy administracji rządowej oraz w niektórych innych jednostkach organizacyjnych; Dz.U. Nr 82, poz. 493 z późniejszymi zmianami, w walucie polskiej- PLN</w:t>
      </w:r>
    </w:p>
    <w:p w14:paraId="0000000E" w14:textId="77777777" w:rsidR="00F5051B" w:rsidRDefault="00771F3B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4. Wymagania niezbędne:</w:t>
      </w:r>
    </w:p>
    <w:p w14:paraId="0000000F" w14:textId="61258171" w:rsidR="00F5051B" w:rsidRDefault="00771F3B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br/>
        <w:t>- wykształcenie co najmniej średnie,</w:t>
      </w:r>
    </w:p>
    <w:p w14:paraId="00000010" w14:textId="77777777" w:rsidR="00F5051B" w:rsidRDefault="00771F3B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- biegła znajomość pakietu MsOffice</w:t>
      </w:r>
    </w:p>
    <w:p w14:paraId="00000011" w14:textId="48B5CE08" w:rsidR="00F5051B" w:rsidRDefault="00771F3B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- możliwość podjęcia pracy w godzinach popołudniowych w piątki oraz w dopołudniowych w soboty</w:t>
      </w:r>
    </w:p>
    <w:p w14:paraId="00000012" w14:textId="77777777" w:rsidR="00F5051B" w:rsidRDefault="00F5051B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00000013" w14:textId="77777777" w:rsidR="00F5051B" w:rsidRDefault="00771F3B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5. Wymagania pożądane:</w:t>
      </w:r>
    </w:p>
    <w:p w14:paraId="00000014" w14:textId="77777777" w:rsidR="00F5051B" w:rsidRDefault="00771F3B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br/>
        <w:t>-  doświadczenie w pracy w podobnych charakterze;</w:t>
      </w:r>
    </w:p>
    <w:p w14:paraId="00000015" w14:textId="77777777" w:rsidR="00F5051B" w:rsidRDefault="00771F3B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- znajomość języka polskiego i niemieckiego w mowie i piśmie;</w:t>
      </w:r>
    </w:p>
    <w:p w14:paraId="00000016" w14:textId="77777777" w:rsidR="00F5051B" w:rsidRDefault="00771F3B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- wykształcenie przynajmniej średnie;</w:t>
      </w:r>
    </w:p>
    <w:p w14:paraId="00000017" w14:textId="77777777" w:rsidR="00F5051B" w:rsidRDefault="00771F3B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- umiejętność samodzielnego zdobywania i aktualizowania zdobytej wiedzy w zakresie wykonywanych obowiązków;</w:t>
      </w:r>
    </w:p>
    <w:p w14:paraId="00000018" w14:textId="77777777" w:rsidR="00F5051B" w:rsidRDefault="00771F3B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-  umiejętność organizacji pracy własnej;</w:t>
      </w:r>
    </w:p>
    <w:p w14:paraId="00000019" w14:textId="77777777" w:rsidR="00F5051B" w:rsidRDefault="00771F3B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-  dokładność, odpowiedzialność, terminowość w wykonywaniu zadań;</w:t>
      </w:r>
    </w:p>
    <w:p w14:paraId="0000001A" w14:textId="77777777" w:rsidR="00F5051B" w:rsidRDefault="00F5051B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0000001B" w14:textId="77777777" w:rsidR="00F5051B" w:rsidRDefault="00F5051B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0000001C" w14:textId="77777777" w:rsidR="00F5051B" w:rsidRDefault="00771F3B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lastRenderedPageBreak/>
        <w:t>6. Oferujemy:</w:t>
      </w:r>
    </w:p>
    <w:p w14:paraId="0000001D" w14:textId="77777777" w:rsidR="00F5051B" w:rsidRDefault="00771F3B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- umowę na czas określony w oparciu o przepisy polskiego Kodeksu Pracy,</w:t>
      </w:r>
    </w:p>
    <w:p w14:paraId="0000001E" w14:textId="1016433A" w:rsidR="00F5051B" w:rsidRDefault="00771F3B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- możliwość opłacania świadczeń ZUS i </w:t>
      </w:r>
      <w:r w:rsidR="00357A93">
        <w:rPr>
          <w:rFonts w:ascii="Times New Roman" w:eastAsia="Times New Roman" w:hAnsi="Times New Roman" w:cs="Times New Roman"/>
          <w:color w:val="000000"/>
          <w:sz w:val="24"/>
          <w:szCs w:val="24"/>
        </w:rPr>
        <w:t>należnych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357A93">
        <w:rPr>
          <w:rFonts w:ascii="Times New Roman" w:eastAsia="Times New Roman" w:hAnsi="Times New Roman" w:cs="Times New Roman"/>
          <w:color w:val="000000"/>
          <w:sz w:val="24"/>
          <w:szCs w:val="24"/>
        </w:rPr>
        <w:t>podatków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w Polsce lub w Austrii,                                            </w:t>
      </w:r>
    </w:p>
    <w:p w14:paraId="0000001F" w14:textId="77777777" w:rsidR="00F5051B" w:rsidRDefault="00771F3B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- stabilne wynagrodzenie,</w:t>
      </w:r>
    </w:p>
    <w:p w14:paraId="00000020" w14:textId="77777777" w:rsidR="00F5051B" w:rsidRDefault="00771F3B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- dobrą atmosferę pracy.</w:t>
      </w:r>
    </w:p>
    <w:p w14:paraId="00000021" w14:textId="77777777" w:rsidR="00F5051B" w:rsidRDefault="00771F3B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br/>
        <w:t>7. Zakres obowiązków: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br/>
        <w:t>- prowadzenie spraw uczniowskich- Księga Uczniów, legitymacje, udział w prowadzeniu rekrutacji uczniów;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br/>
        <w:t>- prowadzenie spraw kadrowych nauczycieli i pracowników szkoły;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br/>
        <w:t xml:space="preserve">- przygotowywanie rozliczeń finansowych szkoły;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br/>
        <w:t>- wykonywanie innych prac zleconych przez kierownika</w:t>
      </w:r>
    </w:p>
    <w:p w14:paraId="00000022" w14:textId="77777777" w:rsidR="00F5051B" w:rsidRDefault="00F5051B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00000023" w14:textId="77777777" w:rsidR="00F5051B" w:rsidRDefault="00771F3B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36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8. Dokumenty wymagane przy składaniu wniosku: </w:t>
      </w:r>
    </w:p>
    <w:p w14:paraId="00000024" w14:textId="77777777" w:rsidR="00F5051B" w:rsidRDefault="00771F3B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36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1) kwestionariusz osobowy dla osoby ubiegającej się o zatrudnienie; </w:t>
      </w:r>
    </w:p>
    <w:p w14:paraId="00000025" w14:textId="77777777" w:rsidR="00F5051B" w:rsidRDefault="00771F3B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36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2) curriculum vitae i list motywacyjny;</w:t>
      </w:r>
    </w:p>
    <w:p w14:paraId="00000026" w14:textId="77777777" w:rsidR="00F5051B" w:rsidRDefault="00771F3B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36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3) oświadczenie kandydata o wyrażeniu zgody na przetwarzanie danych osobowych do celów rekrutacji o treści: „Zapoznałe/am się z treścią klauzuli informacyjnej zawartej w treści ogłoszenia o pracę. Wyrażam zgodę na przetwarzanie przez Szkołę Polską im. Jana III Sobieskiego przy Ambasadzie RP w Wiedniu moich danych osobowych wskazanych w CV oraz załączonych dokumentach aplikacyjnych, w tym danych wrażliwych, w dostarczonych przeze mnie dokumentach na potrzeby obecnego procesu rekrutacji.” </w:t>
      </w:r>
    </w:p>
    <w:p w14:paraId="00000027" w14:textId="77777777" w:rsidR="00F5051B" w:rsidRDefault="00771F3B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36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4) oświadczenia: − posiadam pełną zdolność do czynności prawnych i korzystam z praw publicznych; − nie toczy się przeciwko mnie postępowanie karne w sprawie o umyślne przestępstwo ścigane z oskarżenia publicznego lub postępowanie dyscyplinarne; − nie byłem/am skazany/a prawomocnym wyrokiem za umyślnie przestępstwo lub umyślne przestępstwo skarbowe; </w:t>
      </w:r>
    </w:p>
    <w:p w14:paraId="00000028" w14:textId="77777777" w:rsidR="00F5051B" w:rsidRDefault="00771F3B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36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5) kopie dokumentów potwierdzających wykształcenie, </w:t>
      </w:r>
    </w:p>
    <w:p w14:paraId="00000029" w14:textId="77777777" w:rsidR="00F5051B" w:rsidRDefault="00771F3B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36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6) kopie dokumentów potwierdzających staż pracy. </w:t>
      </w:r>
    </w:p>
    <w:p w14:paraId="0000002A" w14:textId="77777777" w:rsidR="00F5051B" w:rsidRDefault="00771F3B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36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7) kopia dokumentu potwierdzającego niepełnosprawność – w przypadku kandydatów, którzy zamierzają skorzystać z pierwszeństwa w zatrudnieniu, w przypadku, gdy znajdą się w gronie najlepszych kandydatów. </w:t>
      </w:r>
    </w:p>
    <w:p w14:paraId="0000002B" w14:textId="77777777" w:rsidR="00F5051B" w:rsidRDefault="00771F3B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36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9. Terminy i miejsce składania dokumentów.</w:t>
      </w:r>
    </w:p>
    <w:p w14:paraId="0000002C" w14:textId="53691825" w:rsidR="00F5051B" w:rsidRDefault="00771F3B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360" w:line="240" w:lineRule="auto"/>
        <w:rPr>
          <w:rFonts w:ascii="Trebuchet MS" w:eastAsia="Trebuchet MS" w:hAnsi="Trebuchet MS" w:cs="Trebuchet MS"/>
          <w:b/>
          <w:color w:val="000000"/>
          <w:sz w:val="21"/>
          <w:szCs w:val="21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Dokumenty należy złożyć do: 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25 listopada 2020 r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br/>
        <w:t>W/w dokumenty prosimy przesyłać wyłącznie na adres mailowy szkoły wieden@orpeg.pl</w:t>
      </w:r>
    </w:p>
    <w:p w14:paraId="0000002D" w14:textId="77777777" w:rsidR="00F5051B" w:rsidRDefault="00771F3B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36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10. Informacje dodatkowe: </w:t>
      </w:r>
    </w:p>
    <w:p w14:paraId="0000002E" w14:textId="77777777" w:rsidR="00F5051B" w:rsidRDefault="00771F3B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1) oświadczenia muszą być podpisane własnoręcznie, </w:t>
      </w:r>
    </w:p>
    <w:p w14:paraId="0000002F" w14:textId="77777777" w:rsidR="00F5051B" w:rsidRDefault="00771F3B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2) każda kopia musi być poświadczona podpisem kandydata za zgodność z oryginałem, </w:t>
      </w:r>
    </w:p>
    <w:p w14:paraId="00000030" w14:textId="77777777" w:rsidR="00F5051B" w:rsidRDefault="00771F3B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lastRenderedPageBreak/>
        <w:t xml:space="preserve">3) oferty złożone po terminie lub niezawierające wszystkich dokumentów wymienionych w „wymaganych dokumentach i oświadczeniach” zostaną odrzucone, </w:t>
      </w:r>
    </w:p>
    <w:p w14:paraId="00000031" w14:textId="77777777" w:rsidR="00F5051B" w:rsidRDefault="00771F3B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4) w przypadku przedstawienia dokumentów w języku obcym należy dołączyć również ich tłumaczenie na język polski dokonane przez tłumacza przysięgłego, </w:t>
      </w:r>
    </w:p>
    <w:p w14:paraId="00000032" w14:textId="77777777" w:rsidR="00F5051B" w:rsidRDefault="00771F3B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5) oferty nadesłane, z wyjątkiem oferty wybranego kandydata zostaną komisyjnie zniszczone, </w:t>
      </w:r>
    </w:p>
    <w:p w14:paraId="00000033" w14:textId="77777777" w:rsidR="00F5051B" w:rsidRDefault="00771F3B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bookmarkStart w:id="0" w:name="_gjdgxs" w:colFirst="0" w:colLast="0"/>
      <w:bookmarkEnd w:id="0"/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6) dodatkowe informacje można uzyskać mailowo wieden@orpeg.pl,  </w:t>
      </w:r>
    </w:p>
    <w:p w14:paraId="00000034" w14:textId="77777777" w:rsidR="00F5051B" w:rsidRDefault="00771F3B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7) kierownik Szkoły Polskiej w Wiedniu z osobami zakwalifikowanymi do drugiego etapu rekrutacji przeprowadzi rozmowy kwalifikacyjne</w:t>
      </w:r>
    </w:p>
    <w:p w14:paraId="00000035" w14:textId="77777777" w:rsidR="00F5051B" w:rsidRDefault="00771F3B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8) o terminie rozmów kwalifikacyjnych, osoby spełniające wymagania zostaną poinformowane telefonicznie lub e-mailem.</w:t>
      </w:r>
    </w:p>
    <w:p w14:paraId="00000036" w14:textId="77777777" w:rsidR="00F5051B" w:rsidRDefault="00F5051B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rPr>
          <w:rFonts w:ascii="Trebuchet MS" w:eastAsia="Trebuchet MS" w:hAnsi="Trebuchet MS" w:cs="Trebuchet MS"/>
          <w:color w:val="000000"/>
          <w:sz w:val="21"/>
          <w:szCs w:val="21"/>
        </w:rPr>
      </w:pPr>
    </w:p>
    <w:p w14:paraId="00000037" w14:textId="77777777" w:rsidR="00F5051B" w:rsidRDefault="00771F3B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36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11. Informacje na temat organizacji pracy szkoły można znaleźć na stronie www.wieen.orpeg.pl </w:t>
      </w:r>
    </w:p>
    <w:p w14:paraId="00000038" w14:textId="77777777" w:rsidR="00F5051B" w:rsidRDefault="00771F3B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36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Klauzula obowiązku informacyjnego w procesie rekrutacji:</w:t>
      </w:r>
    </w:p>
    <w:p w14:paraId="00000039" w14:textId="77777777" w:rsidR="00F5051B" w:rsidRDefault="00771F3B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36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Zgodnie z rozporządzeniem Parlamentu Europejskiego i Rady (UE) 2016/679 z dnia 27 kwietnia 2016r. w sprawie ochrony osób fizycznych w związku z przetwarzaniem danych osobowych i w sprawie swobodnego przepływu takich danych oraz uchylenia dyrektywy 95/46/WE (ogólne rozporządzenie o ochronie danych osobowych), informujemy, że: </w:t>
      </w:r>
    </w:p>
    <w:p w14:paraId="0000003A" w14:textId="7CC6979C" w:rsidR="00F5051B" w:rsidRDefault="00771F3B" w:rsidP="00357A93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36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1) administratorem Pana/i danych osobowych jest Szkoła Polska im. Jana III Sobieskiego przy Ambasadzie RP w Wiedniu</w:t>
      </w:r>
      <w:r w:rsidR="00357A93" w:rsidRPr="00357A93">
        <w:t xml:space="preserve"> </w:t>
      </w:r>
      <w:r w:rsidR="00357A93" w:rsidRPr="00357A93">
        <w:rPr>
          <w:rFonts w:ascii="Times New Roman" w:eastAsia="Times New Roman" w:hAnsi="Times New Roman" w:cs="Times New Roman"/>
          <w:color w:val="000000"/>
          <w:sz w:val="24"/>
          <w:szCs w:val="24"/>
        </w:rPr>
        <w:t>wchodząca w skład Ośrodka Rozwoju Polskiej Edukacji za Granicą z siedzibą w Warszawie, ul. Kielecka 43, 02-530 Warszawa</w:t>
      </w:r>
    </w:p>
    <w:p w14:paraId="4A4861A8" w14:textId="2D200604" w:rsidR="00357A93" w:rsidRDefault="00771F3B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36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2) w sprawach związanych z Pana/i danymi proszę kontaktować się z </w:t>
      </w:r>
      <w:r w:rsidR="00357A93" w:rsidRPr="00357A93">
        <w:rPr>
          <w:rFonts w:ascii="Times New Roman" w:eastAsia="Times New Roman" w:hAnsi="Times New Roman" w:cs="Times New Roman"/>
          <w:color w:val="000000"/>
          <w:sz w:val="24"/>
          <w:szCs w:val="24"/>
        </w:rPr>
        <w:t>Inspektorem Ochrony Danych Osobowych w  Ośrodku  Rozwoju  Polskiej  Edukacji  za  Granicą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e-mail </w:t>
      </w:r>
      <w:hyperlink r:id="rId4" w:history="1">
        <w:r w:rsidR="00357A93" w:rsidRPr="001E1E16">
          <w:rPr>
            <w:rStyle w:val="Hipercze"/>
            <w:rFonts w:ascii="Times New Roman" w:eastAsia="Times New Roman" w:hAnsi="Times New Roman" w:cs="Times New Roman"/>
            <w:sz w:val="24"/>
            <w:szCs w:val="24"/>
          </w:rPr>
          <w:t>iod@orpeg.pl</w:t>
        </w:r>
      </w:hyperlink>
      <w:r w:rsidR="00357A93" w:rsidRPr="00357A93"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</w:p>
    <w:p w14:paraId="0000003C" w14:textId="77777777" w:rsidR="00F5051B" w:rsidRDefault="00771F3B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36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3) dane będą przetwarzane w celu rekrutacji na podstawie art. 22(1) ustawy z dnia 26 czerwca 1974 r. Kodeks pracy (Dz. U. z 2019 r. poz. 1040 ze zm.), dane nie wymagane przepisami prawa na podstawie art. 6 ust 1. lit a rozporządzenia ogólnego o ochronie danych osobowych (zgoda rekrutanta); </w:t>
      </w:r>
    </w:p>
    <w:p w14:paraId="0000003D" w14:textId="77777777" w:rsidR="00F5051B" w:rsidRDefault="00771F3B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36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4) dane będą przechowywane przez czas niezbędny do realizacji i procesu rekrutacji. Po zakończeniu procesu rekrutacji dokumenty rekrutacyjne zostaną zniszczone. </w:t>
      </w:r>
    </w:p>
    <w:p w14:paraId="0000003E" w14:textId="77777777" w:rsidR="00F5051B" w:rsidRDefault="00771F3B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36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5) ma Pan/i prawo dostępu do swoich danych osobowych, ich sprostowania, usunięcia lub ograniczenia przetwarzania, wniesienia sprzeciwu wobec dalszego przetwarzania, a w przypadku wyrażenia zgody na przetwarzanie danych do jej wycofania. Skorzystanie z prawa cofnięcia zgody nie ma wpływu na przetwarzanie, które miało miejsce do momentu wycofania zgody i także prawo do przenoszenia danych; </w:t>
      </w:r>
    </w:p>
    <w:p w14:paraId="0000003F" w14:textId="77777777" w:rsidR="00F5051B" w:rsidRDefault="00771F3B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36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6) przysługuje Panu/i prawo wniesienia skargi do organu nadzorczego (Prezes Ochrony Danych Osobowych, ul. Stawki 2, 00-193 Warszawa); </w:t>
      </w:r>
    </w:p>
    <w:p w14:paraId="00000040" w14:textId="77777777" w:rsidR="00F5051B" w:rsidRDefault="00771F3B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36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7) administrator informuje, iż dane nie podlegają zautomatyzowanemu podejmowaniu decyzji (profilowaniu) oraz nie podlegają przekazaniu poza Unię Europejską, Europejski Obszar Gospodarczy lub organizacji międzynarodowej.</w:t>
      </w:r>
    </w:p>
    <w:p w14:paraId="00000041" w14:textId="3D4ABE76" w:rsidR="00F5051B" w:rsidRPr="00357A93" w:rsidRDefault="00357A93" w:rsidP="00357A93">
      <w:pPr>
        <w:jc w:val="right"/>
        <w:rPr>
          <w:rFonts w:ascii="Times New Roman" w:hAnsi="Times New Roman" w:cs="Times New Roman"/>
        </w:rPr>
      </w:pPr>
      <w:r w:rsidRPr="00357A93">
        <w:rPr>
          <w:rFonts w:ascii="Times New Roman" w:hAnsi="Times New Roman" w:cs="Times New Roman"/>
        </w:rPr>
        <w:lastRenderedPageBreak/>
        <w:t>Wiedeń, 06.11.2020 r</w:t>
      </w:r>
    </w:p>
    <w:sectPr w:rsidR="00F5051B" w:rsidRPr="00357A93">
      <w:pgSz w:w="11906" w:h="16838"/>
      <w:pgMar w:top="1417" w:right="1134" w:bottom="1134" w:left="1134" w:header="708" w:footer="708" w:gutter="0"/>
      <w:pgNumType w:start="1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Trebuchet MS">
    <w:altName w:val="Calibri"/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5051B"/>
    <w:rsid w:val="00263551"/>
    <w:rsid w:val="00357A93"/>
    <w:rsid w:val="005306CF"/>
    <w:rsid w:val="00771F3B"/>
    <w:rsid w:val="00F505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0D36B8"/>
  <w15:docId w15:val="{9E71EEAD-1B64-1845-8DE2-5FF5B85EF8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Calibri" w:hAnsi="Calibri" w:cs="Calibr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Nagwek2">
    <w:name w:val="heading 2"/>
    <w:basedOn w:val="Normalny"/>
    <w:next w:val="Normalny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Nagwek3">
    <w:name w:val="heading 3"/>
    <w:basedOn w:val="Normalny"/>
    <w:next w:val="Normalny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Nagwek4">
    <w:name w:val="heading 4"/>
    <w:basedOn w:val="Normalny"/>
    <w:next w:val="Normalny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Nagwek5">
    <w:name w:val="heading 5"/>
    <w:basedOn w:val="Normalny"/>
    <w:next w:val="Normalny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Nagwek6">
    <w:name w:val="heading 6"/>
    <w:basedOn w:val="Normalny"/>
    <w:next w:val="Normalny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ytu">
    <w:name w:val="Title"/>
    <w:basedOn w:val="Normalny"/>
    <w:next w:val="Normalny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Podtytu">
    <w:name w:val="Subtitle"/>
    <w:basedOn w:val="Normalny"/>
    <w:next w:val="Normalny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character" w:styleId="Hipercze">
    <w:name w:val="Hyperlink"/>
    <w:basedOn w:val="Domylnaczcionkaakapitu"/>
    <w:uiPriority w:val="99"/>
    <w:unhideWhenUsed/>
    <w:rsid w:val="00357A93"/>
    <w:rPr>
      <w:color w:val="0000FF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357A9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iod@orpeg.pl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973</Words>
  <Characters>5839</Characters>
  <Application>Microsoft Office Word</Application>
  <DocSecurity>0</DocSecurity>
  <Lines>48</Lines>
  <Paragraphs>13</Paragraphs>
  <ScaleCrop>false</ScaleCrop>
  <Company/>
  <LinksUpToDate>false</LinksUpToDate>
  <CharactersWithSpaces>6799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Pawel Pawel</cp:lastModifiedBy>
  <cp:revision>4</cp:revision>
  <dcterms:created xsi:type="dcterms:W3CDTF">2020-11-05T11:07:00Z</dcterms:created>
  <dcterms:modified xsi:type="dcterms:W3CDTF">2020-11-10T09:47:00Z</dcterms:modified>
</cp:coreProperties>
</file>