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C01506" w14:textId="48CFF1AA" w:rsidR="003E53CD" w:rsidRPr="00105A1D" w:rsidRDefault="003E53CD" w:rsidP="003E53C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</w:pPr>
      <w:bookmarkStart w:id="0" w:name="_Hlk225329456"/>
      <w:bookmarkStart w:id="1" w:name="_GoBack"/>
      <w:bookmarkEnd w:id="1"/>
      <w:r w:rsidRPr="00105A1D"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  <w:t xml:space="preserve">Załącznik nr 2 </w:t>
      </w:r>
    </w:p>
    <w:p w14:paraId="23936BE7" w14:textId="77777777" w:rsidR="000D430D" w:rsidRPr="00AF0054" w:rsidRDefault="000D430D" w:rsidP="000D430D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699F3F61" w14:textId="77777777" w:rsidR="000D430D" w:rsidRPr="00AF0054" w:rsidRDefault="000D430D" w:rsidP="000D430D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7EAFF958" w14:textId="1D4F6181" w:rsidR="000D430D" w:rsidRPr="007468D3" w:rsidRDefault="000D430D" w:rsidP="000D430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bookmarkEnd w:id="0"/>
    <w:p w14:paraId="11B55B11" w14:textId="033C1FE3" w:rsidR="00D31FCC" w:rsidRPr="007468D3" w:rsidRDefault="00D31FCC" w:rsidP="00D31FCC">
      <w:pPr>
        <w:spacing w:line="360" w:lineRule="auto"/>
        <w:ind w:left="360"/>
        <w:jc w:val="both"/>
        <w:rPr>
          <w:rFonts w:ascii="Calibri" w:hAnsi="Calibri" w:cs="Calibri"/>
        </w:rPr>
      </w:pPr>
      <w:r w:rsidRPr="007468D3">
        <w:rPr>
          <w:rFonts w:ascii="Calibri" w:hAnsi="Calibri" w:cs="Calibri"/>
        </w:rPr>
        <w:t xml:space="preserve">Na podstawie art. 13 ust. 1 i 2 Rozporządzenia Parlamentu Europejskiego i Rady (UE) 2016/679 z 27 kwietnia 2016 r. w sprawie ochrony osób fizycznych w związku </w:t>
      </w:r>
      <w:r w:rsidR="007468D3">
        <w:rPr>
          <w:rFonts w:ascii="Calibri" w:hAnsi="Calibri" w:cs="Calibri"/>
        </w:rPr>
        <w:br/>
      </w:r>
      <w:r w:rsidRPr="007468D3">
        <w:rPr>
          <w:rFonts w:ascii="Calibri" w:hAnsi="Calibri" w:cs="Calibri"/>
        </w:rPr>
        <w:t>z przetwarzaniem danych osobowych i w sprawie swobodnego przepływu takich danych oraz uchylenia dyrektywy 95/46/WE (Dz. Urz. UE L Nr 119, s. 1 ze zm.) – dalej: „RODO” informuję, że:</w:t>
      </w:r>
    </w:p>
    <w:p w14:paraId="75735DEF" w14:textId="54B1812D" w:rsidR="00D31FCC" w:rsidRPr="004F3EFB" w:rsidRDefault="00D31FCC" w:rsidP="00D31FCC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4F3EFB">
        <w:rPr>
          <w:rFonts w:ascii="Calibri" w:hAnsi="Calibri" w:cs="Calibri"/>
          <w:sz w:val="24"/>
          <w:szCs w:val="24"/>
          <w:lang w:val="pl-PL"/>
        </w:rPr>
        <w:t>Administratorem Państwa danych jest</w:t>
      </w:r>
      <w:r w:rsidR="004F3EFB" w:rsidRPr="004F3EFB">
        <w:rPr>
          <w:rFonts w:ascii="Calibri" w:hAnsi="Calibri" w:cs="Calibri"/>
          <w:sz w:val="24"/>
          <w:szCs w:val="24"/>
          <w:lang w:val="pl-PL"/>
        </w:rPr>
        <w:t xml:space="preserve"> S</w:t>
      </w:r>
      <w:r w:rsidR="004F3EFB">
        <w:rPr>
          <w:rFonts w:ascii="Calibri" w:hAnsi="Calibri" w:cs="Calibri"/>
          <w:sz w:val="24"/>
          <w:szCs w:val="24"/>
          <w:lang w:val="pl-PL"/>
        </w:rPr>
        <w:t>zkoła Polska im. Jana III Sobieskiego przy Ambasadzie RP w Wiedniu</w:t>
      </w:r>
    </w:p>
    <w:p w14:paraId="65E793F5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Administrator wyznaczył Inspektora Ochrony Danych, z którym mogą się Państwo kontaktować we wszystkich sprawach dotyczących przetwarzania danych osobowych za pośrednictwem adresu email: </w:t>
      </w:r>
      <w:r w:rsidRPr="007468D3">
        <w:rPr>
          <w:rFonts w:ascii="Calibri" w:hAnsi="Calibri" w:cs="Calibri"/>
          <w:b/>
          <w:bCs/>
          <w:spacing w:val="-2"/>
          <w:sz w:val="24"/>
          <w:szCs w:val="24"/>
          <w:lang w:val="pl-PL"/>
        </w:rPr>
        <w:t>iod@orpeg.gov.pl</w:t>
      </w:r>
      <w:r w:rsidRPr="007468D3">
        <w:rPr>
          <w:rFonts w:ascii="Calibri" w:hAnsi="Calibri" w:cs="Calibri"/>
          <w:spacing w:val="-2"/>
          <w:sz w:val="24"/>
          <w:szCs w:val="24"/>
          <w:lang w:val="pl-PL"/>
        </w:rPr>
        <w:t xml:space="preserve"> </w:t>
      </w:r>
      <w:r w:rsidRPr="007468D3">
        <w:rPr>
          <w:rFonts w:ascii="Calibri" w:hAnsi="Calibri" w:cs="Calibri"/>
          <w:sz w:val="24"/>
          <w:szCs w:val="24"/>
          <w:lang w:val="pl-PL"/>
        </w:rPr>
        <w:t>lub pisemnie pod adres Administratora.</w:t>
      </w:r>
    </w:p>
    <w:p w14:paraId="0023FAD8" w14:textId="349FED14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celu przyjęcia dziecka zamieszkałego </w:t>
      </w:r>
      <w:r w:rsidR="007468D3">
        <w:rPr>
          <w:rFonts w:ascii="Calibri" w:hAnsi="Calibri" w:cs="Calibri"/>
          <w:sz w:val="24"/>
          <w:szCs w:val="24"/>
          <w:lang w:val="pl-PL"/>
        </w:rPr>
        <w:br/>
      </w:r>
      <w:r w:rsidRPr="007468D3">
        <w:rPr>
          <w:rFonts w:ascii="Calibri" w:hAnsi="Calibri" w:cs="Calibri"/>
          <w:sz w:val="24"/>
          <w:szCs w:val="24"/>
          <w:lang w:val="pl-PL"/>
        </w:rPr>
        <w:t>w obwodzie do klasy I publicznej szkoły podstawowej na podstawie zgłoszenia. Podstawą dopuszczalności przetwarzania danych osobowych jest art. 6 ust. 1 lit. c RODO (przetwarzanie jest niezbędne do wypełnienia obowiązku prawnego ciążącego na administratorze) w zw. z ustawą z dnia 14 grudnia 2016 r. Prawo oświatowe (t. j. Dz. U. z 2025 r. poz. 1043 ze zm.). oraz Rozporządzenie Ministra Edukacji Narodowej z dnia 9 sierpnia 2019 r. w sprawie organizacji kształcenia dzieci obywateli polskich czasowo przebywających za granicą (Dz. U. z 2023 r. poz. 2387 i 2639)</w:t>
      </w:r>
    </w:p>
    <w:p w14:paraId="7F5AE5F7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przez okres niezbędny do realizacji ww. celu z uwzględnieniem okresów przechowywania określonych w przepisach szczególnych, w tym przepisów archiwalnych tj. 5 lat. </w:t>
      </w:r>
    </w:p>
    <w:p w14:paraId="5D352918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sposób zautomatyzowany, lecz nie będą podlegały zautomatyzowanemu podejmowaniu decyzji, w tym profilowaniu. </w:t>
      </w:r>
    </w:p>
    <w:p w14:paraId="5B766964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nie będą przekazywane poza Europejski Obszar Gospodarczy (obejmujący Unię Europejską, Norwegię, Liechtenstein i Islandię). </w:t>
      </w:r>
    </w:p>
    <w:p w14:paraId="68B5FBD7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W związku z przetwarzaniem Państwa danych osobowych, przysługują Państwu następujące prawa:</w:t>
      </w:r>
    </w:p>
    <w:p w14:paraId="288B5121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lastRenderedPageBreak/>
        <w:t>prawo dostępu do swoich danych oraz otrzymania ich kopii;</w:t>
      </w:r>
    </w:p>
    <w:p w14:paraId="03B439A8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 sprostowania (poprawiania) swoich danych osobowych;</w:t>
      </w:r>
    </w:p>
    <w:p w14:paraId="34148D44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 ograniczenia przetwarzania danych osobowych;</w:t>
      </w:r>
    </w:p>
    <w:p w14:paraId="137C3C21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wniesienia skargi do Prezesa Urzędu Ochrony Danych Osobowych, w sytuacji, gdy uzna Pani/Pan, że przetwarzanie danych osobowych narusza przepisy ogólnego rozporządzenia o ochronie danych (RODO).</w:t>
      </w:r>
    </w:p>
    <w:p w14:paraId="201B69F9" w14:textId="38B58778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Podanie przez Państwa danych osobowych w związku z ciążącym na Administratorze obowiązkiem prawnym jest obowiązkowe, a ich nieprzekazanie skutkować będzie brakiem realizacji celu, o którym mowa w punkcie 3. </w:t>
      </w:r>
      <w:proofErr w:type="spellStart"/>
      <w:r w:rsidRPr="007468D3">
        <w:rPr>
          <w:rFonts w:ascii="Calibri" w:hAnsi="Calibri" w:cs="Calibri"/>
          <w:sz w:val="24"/>
          <w:szCs w:val="24"/>
        </w:rPr>
        <w:t>Osoba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7468D3">
        <w:rPr>
          <w:rFonts w:ascii="Calibri" w:hAnsi="Calibri" w:cs="Calibri"/>
          <w:sz w:val="24"/>
          <w:szCs w:val="24"/>
        </w:rPr>
        <w:t>której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dane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dotyczą</w:t>
      </w:r>
      <w:proofErr w:type="spellEnd"/>
      <w:r w:rsidR="004F3EFB">
        <w:rPr>
          <w:rFonts w:ascii="Calibri" w:hAnsi="Calibri" w:cs="Calibri"/>
          <w:sz w:val="24"/>
          <w:szCs w:val="24"/>
        </w:rPr>
        <w:t>,</w:t>
      </w:r>
      <w:r w:rsidRPr="007468D3">
        <w:rPr>
          <w:rFonts w:ascii="Calibri" w:hAnsi="Calibri" w:cs="Calibri"/>
          <w:sz w:val="24"/>
          <w:szCs w:val="24"/>
        </w:rPr>
        <w:t xml:space="preserve"> jest </w:t>
      </w:r>
      <w:proofErr w:type="spellStart"/>
      <w:r w:rsidRPr="007468D3">
        <w:rPr>
          <w:rFonts w:ascii="Calibri" w:hAnsi="Calibri" w:cs="Calibri"/>
          <w:sz w:val="24"/>
          <w:szCs w:val="24"/>
        </w:rPr>
        <w:t>zobowiązana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je </w:t>
      </w:r>
      <w:proofErr w:type="spellStart"/>
      <w:r w:rsidRPr="007468D3">
        <w:rPr>
          <w:rFonts w:ascii="Calibri" w:hAnsi="Calibri" w:cs="Calibri"/>
          <w:sz w:val="24"/>
          <w:szCs w:val="24"/>
        </w:rPr>
        <w:t>podać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. </w:t>
      </w:r>
    </w:p>
    <w:p w14:paraId="56BD40D5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Państwa dane mogą zostać przekazane podmiotom zewnętrznym na podstawie umowy powierzenia przetwarzania danych osobowych z podmiotami z zakresu obsługi i hostingu poczty e-mail, a także podmiotom lub organom uprawnionym na podstawie przepisów prawa.</w:t>
      </w:r>
    </w:p>
    <w:p w14:paraId="356D213E" w14:textId="77777777" w:rsidR="00D31FCC" w:rsidRPr="007468D3" w:rsidRDefault="00D31FCC" w:rsidP="00D31FCC">
      <w:pPr>
        <w:rPr>
          <w:rFonts w:ascii="Calibri" w:hAnsi="Calibri" w:cs="Calibri"/>
        </w:rPr>
      </w:pPr>
    </w:p>
    <w:p w14:paraId="5682B86E" w14:textId="77777777" w:rsidR="004673BE" w:rsidRPr="007468D3" w:rsidRDefault="004673BE" w:rsidP="004673BE">
      <w:pPr>
        <w:pStyle w:val="Bezodstpw"/>
        <w:jc w:val="both"/>
        <w:rPr>
          <w:rFonts w:ascii="Calibri" w:hAnsi="Calibri" w:cs="Calibri"/>
          <w:b/>
          <w:color w:val="000000"/>
          <w:spacing w:val="-6"/>
          <w:szCs w:val="24"/>
        </w:rPr>
      </w:pPr>
      <w:r w:rsidRPr="007468D3">
        <w:rPr>
          <w:rFonts w:ascii="Calibri" w:hAnsi="Calibri" w:cs="Calibri"/>
          <w:b/>
          <w:color w:val="000000"/>
          <w:spacing w:val="-6"/>
          <w:szCs w:val="24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468D3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Miejscowość</w:t>
            </w:r>
          </w:p>
          <w:p w14:paraId="074D733E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Data</w:t>
            </w:r>
          </w:p>
        </w:tc>
        <w:tc>
          <w:tcPr>
            <w:tcW w:w="2126" w:type="dxa"/>
            <w:vMerge w:val="restart"/>
          </w:tcPr>
          <w:p w14:paraId="414ABC75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Matki</w:t>
            </w:r>
          </w:p>
        </w:tc>
        <w:tc>
          <w:tcPr>
            <w:tcW w:w="3609" w:type="dxa"/>
          </w:tcPr>
          <w:p w14:paraId="2C9F1257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  <w:tr w:rsidR="004673BE" w:rsidRPr="007468D3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14:paraId="4EFCF4B6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0053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</w:tbl>
    <w:p w14:paraId="65A27A79" w14:textId="77777777" w:rsidR="004673BE" w:rsidRPr="007468D3" w:rsidRDefault="004673BE" w:rsidP="004673BE">
      <w:pPr>
        <w:rPr>
          <w:rFonts w:ascii="Calibri" w:hAnsi="Calibri" w:cs="Calibri"/>
          <w:color w:val="000000"/>
          <w:spacing w:val="-6"/>
        </w:rPr>
      </w:pPr>
    </w:p>
    <w:p w14:paraId="4FB43DF2" w14:textId="77777777" w:rsidR="006E4A5D" w:rsidRPr="007468D3" w:rsidRDefault="006E4A5D" w:rsidP="006E4A5D">
      <w:pPr>
        <w:rPr>
          <w:rFonts w:ascii="Calibri" w:eastAsiaTheme="minorHAnsi" w:hAnsi="Calibri" w:cs="Calibri"/>
          <w:b/>
          <w:kern w:val="0"/>
          <w:u w:val="single"/>
          <w:lang w:eastAsia="en-US" w:bidi="ar-SA"/>
        </w:rPr>
      </w:pPr>
    </w:p>
    <w:sectPr w:rsidR="006E4A5D" w:rsidRPr="007468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B93161" w14:textId="77777777" w:rsidR="00B87608" w:rsidRDefault="00B87608" w:rsidP="006E4A5D">
      <w:r>
        <w:separator/>
      </w:r>
    </w:p>
  </w:endnote>
  <w:endnote w:type="continuationSeparator" w:id="0">
    <w:p w14:paraId="1B11F55B" w14:textId="77777777" w:rsidR="00B87608" w:rsidRDefault="00B87608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F0E225" w14:textId="77777777" w:rsidR="00B87608" w:rsidRDefault="00B87608" w:rsidP="006E4A5D">
      <w:r>
        <w:separator/>
      </w:r>
    </w:p>
  </w:footnote>
  <w:footnote w:type="continuationSeparator" w:id="0">
    <w:p w14:paraId="52268C35" w14:textId="77777777" w:rsidR="00B87608" w:rsidRDefault="00B87608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7A104E7"/>
    <w:multiLevelType w:val="hybridMultilevel"/>
    <w:tmpl w:val="69763C52"/>
    <w:lvl w:ilvl="0" w:tplc="800494A0">
      <w:start w:val="1"/>
      <w:numFmt w:val="lowerLetter"/>
      <w:lvlText w:val="%1)"/>
      <w:lvlJc w:val="left"/>
      <w:pPr>
        <w:ind w:left="1080" w:hanging="360"/>
      </w:pPr>
      <w:rPr>
        <w:rFonts w:asciiTheme="minorHAnsi" w:eastAsia="Arial Unicode MS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E0DA7"/>
    <w:multiLevelType w:val="multilevel"/>
    <w:tmpl w:val="C85E62A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5" w15:restartNumberingAfterBreak="0">
    <w:nsid w:val="59D75348"/>
    <w:multiLevelType w:val="multilevel"/>
    <w:tmpl w:val="76D082DC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141"/>
    <w:rsid w:val="000D430D"/>
    <w:rsid w:val="00105A1D"/>
    <w:rsid w:val="0012044A"/>
    <w:rsid w:val="001B7236"/>
    <w:rsid w:val="00235512"/>
    <w:rsid w:val="002A537C"/>
    <w:rsid w:val="00357516"/>
    <w:rsid w:val="00374448"/>
    <w:rsid w:val="00387AD3"/>
    <w:rsid w:val="003918C5"/>
    <w:rsid w:val="003E53CD"/>
    <w:rsid w:val="004077CC"/>
    <w:rsid w:val="004673BE"/>
    <w:rsid w:val="00481263"/>
    <w:rsid w:val="004D747B"/>
    <w:rsid w:val="004F3EFB"/>
    <w:rsid w:val="00524353"/>
    <w:rsid w:val="005533A7"/>
    <w:rsid w:val="00563C7C"/>
    <w:rsid w:val="00564583"/>
    <w:rsid w:val="005B40A2"/>
    <w:rsid w:val="00626A24"/>
    <w:rsid w:val="00635192"/>
    <w:rsid w:val="006527B1"/>
    <w:rsid w:val="0067319F"/>
    <w:rsid w:val="006D6CC6"/>
    <w:rsid w:val="006E4A5D"/>
    <w:rsid w:val="00721758"/>
    <w:rsid w:val="007468D3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C09FD"/>
    <w:rsid w:val="00B36033"/>
    <w:rsid w:val="00B86EEF"/>
    <w:rsid w:val="00B87608"/>
    <w:rsid w:val="00BD751F"/>
    <w:rsid w:val="00BF3141"/>
    <w:rsid w:val="00C27682"/>
    <w:rsid w:val="00C8681A"/>
    <w:rsid w:val="00C936D8"/>
    <w:rsid w:val="00D31FCC"/>
    <w:rsid w:val="00D73EF4"/>
    <w:rsid w:val="00D8447A"/>
    <w:rsid w:val="00D8712A"/>
    <w:rsid w:val="00D92AEB"/>
    <w:rsid w:val="00DA54B3"/>
    <w:rsid w:val="00DC5656"/>
    <w:rsid w:val="00E070DA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  <w:rsid w:val="044ABFD3"/>
    <w:rsid w:val="07DD836D"/>
    <w:rsid w:val="25B00548"/>
    <w:rsid w:val="38554078"/>
    <w:rsid w:val="45D45F79"/>
    <w:rsid w:val="4A480213"/>
    <w:rsid w:val="5A1BCC6C"/>
    <w:rsid w:val="602FF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7F8E0C-6CAA-4F4B-B12A-051A5DF946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0CA4C7-4D8B-4263-9CF0-CC4EFBC1DE9A}">
  <ds:schemaRefs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dcmitype/"/>
    <ds:schemaRef ds:uri="0eaa56d9-0a4b-454b-88d6-4e27e06ef9f5"/>
    <ds:schemaRef ds:uri="http://schemas.microsoft.com/office/infopath/2007/PartnerControls"/>
    <ds:schemaRef ds:uri="http://purl.org/dc/elements/1.1/"/>
    <ds:schemaRef ds:uri="74dbc444-484b-400d-93d2-8b80a447efb6"/>
    <ds:schemaRef ds:uri="http://schemas.openxmlformats.org/package/2006/metadata/core-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1727B04-6A5B-4FB9-9584-85EE4E7D4CD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Hanna Kaczmarczyk</cp:lastModifiedBy>
  <cp:revision>2</cp:revision>
  <dcterms:created xsi:type="dcterms:W3CDTF">2026-04-21T15:52:00Z</dcterms:created>
  <dcterms:modified xsi:type="dcterms:W3CDTF">2026-04-21T15:52:00Z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503600</vt:r8>
  </property>
  <property fmtid="{D5CDD505-2E9C-101B-9397-08002B2CF9AE}" pid="4" name="MediaServiceImageTags">
    <vt:lpwstr/>
  </property>
</Properties>
</file>